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D3" w:rsidRPr="005709D3" w:rsidRDefault="005709D3" w:rsidP="005709D3">
      <w:pPr>
        <w:pStyle w:val="Normlnywebov"/>
        <w:jc w:val="center"/>
        <w:rPr>
          <w:color w:val="0070C0"/>
          <w:sz w:val="40"/>
          <w:szCs w:val="40"/>
        </w:rPr>
      </w:pPr>
      <w:r w:rsidRPr="005709D3">
        <w:rPr>
          <w:rStyle w:val="Siln"/>
          <w:color w:val="0070C0"/>
          <w:sz w:val="40"/>
          <w:szCs w:val="40"/>
        </w:rPr>
        <w:t>Prototyp dostatočne zrelého školáka</w:t>
      </w:r>
      <w:r>
        <w:rPr>
          <w:rStyle w:val="Siln"/>
          <w:color w:val="0070C0"/>
          <w:sz w:val="40"/>
          <w:szCs w:val="40"/>
        </w:rPr>
        <w:t xml:space="preserve"> </w:t>
      </w:r>
      <w:r w:rsidRPr="005709D3">
        <w:rPr>
          <w:rStyle w:val="Siln"/>
          <w:color w:val="0070C0"/>
          <w:sz w:val="40"/>
          <w:szCs w:val="40"/>
        </w:rPr>
        <w:t xml:space="preserve">: </w:t>
      </w:r>
    </w:p>
    <w:p w:rsidR="005709D3" w:rsidRPr="005709D3" w:rsidRDefault="005709D3" w:rsidP="005709D3">
      <w:pPr>
        <w:pStyle w:val="Normlnywebov"/>
        <w:spacing w:before="0" w:beforeAutospacing="0" w:after="0" w:afterAutospacing="0"/>
        <w:rPr>
          <w:color w:val="0070C0"/>
        </w:rPr>
      </w:pPr>
      <w:r w:rsidRPr="005709D3">
        <w:rPr>
          <w:rStyle w:val="Siln"/>
          <w:color w:val="0070C0"/>
        </w:rPr>
        <w:t>REČ</w:t>
      </w:r>
    </w:p>
    <w:p w:rsidR="005709D3" w:rsidRDefault="005709D3" w:rsidP="005709D3">
      <w:pPr>
        <w:pStyle w:val="Normlnywebov"/>
        <w:spacing w:before="0" w:beforeAutospacing="0" w:after="0" w:afterAutospacing="0"/>
        <w:jc w:val="both"/>
      </w:pPr>
      <w:r>
        <w:t xml:space="preserve">Dieťa pripravené na školu by malo mať dostatočnú slovnú zásobu a hovoriť čisto a zrozumiteľne. Malo by poznať: svoje celé meno, adresu, členov rodiny, dni v týždni, ročné obdobia (prípadne aj mesiace v roku), základné farby, geometrické tvary, pomenovať bežné zvieratá, rastliny, časti tela. V čom má veľa detí problémy, je rozvinutá sluchová analýza: budúci školák by mal vedieť povedať, aké písmeno je na začiatku slova, aké na konci, prípadne aj vytlieskať slabiky a hlásky. </w:t>
      </w:r>
    </w:p>
    <w:p w:rsidR="005709D3" w:rsidRDefault="005709D3" w:rsidP="005709D3">
      <w:pPr>
        <w:pStyle w:val="Normlnywebov"/>
        <w:spacing w:before="0" w:beforeAutospacing="0" w:after="0" w:afterAutospacing="0"/>
        <w:rPr>
          <w:rStyle w:val="Siln"/>
          <w:color w:val="0070C0"/>
        </w:rPr>
      </w:pPr>
    </w:p>
    <w:p w:rsidR="005709D3" w:rsidRPr="005709D3" w:rsidRDefault="005709D3" w:rsidP="005709D3">
      <w:pPr>
        <w:pStyle w:val="Normlnywebov"/>
        <w:spacing w:before="0" w:beforeAutospacing="0" w:after="0" w:afterAutospacing="0"/>
        <w:rPr>
          <w:color w:val="0070C0"/>
        </w:rPr>
      </w:pPr>
      <w:r w:rsidRPr="005709D3">
        <w:rPr>
          <w:rStyle w:val="Siln"/>
          <w:color w:val="0070C0"/>
        </w:rPr>
        <w:t>SOCIÁLNA ZRELOSŤ</w:t>
      </w:r>
    </w:p>
    <w:p w:rsidR="005709D3" w:rsidRDefault="005709D3" w:rsidP="005709D3">
      <w:pPr>
        <w:pStyle w:val="Normlnywebov"/>
        <w:spacing w:before="0" w:beforeAutospacing="0" w:after="0" w:afterAutospacing="0"/>
        <w:jc w:val="both"/>
      </w:pPr>
      <w:r>
        <w:t xml:space="preserve">Dieťa zrelé do školy sa nehanbí nadviazať kontakt s inými deťmi alebo dospelými. Vie sa samé prezuť, obliecť, umyť, chodí na toaletu. Nerobí mu problém ostať chvíľu bez rodiča (niektoré školy to testujú tak, že pri zápisoch deti od rodičov zoberú a nechajú ich samé pracovať v triede). Pri príchode vie pozdraviť, pri stolovaní sa nerozptyľuje hraním alebo rozprávaním, vie si po sebe upratať hračky a nemá problém hračky požičať. Vie sa sústrediť na jednu činnosť aspoň 20 minút a vie ju aj dokončiť. Vie rozoznať hru od povinnosti, vie spolupracovať. Dieťa by nemalo mať problémy povedať svoje želania, prípadne starosti, ktoré ho trápia. </w:t>
      </w:r>
    </w:p>
    <w:p w:rsidR="005709D3" w:rsidRDefault="005709D3" w:rsidP="005709D3">
      <w:pPr>
        <w:pStyle w:val="Normlnywebov"/>
        <w:spacing w:before="0" w:beforeAutospacing="0" w:after="0" w:afterAutospacing="0"/>
        <w:rPr>
          <w:rStyle w:val="Siln"/>
          <w:color w:val="0070C0"/>
        </w:rPr>
      </w:pPr>
    </w:p>
    <w:p w:rsidR="005709D3" w:rsidRPr="005709D3" w:rsidRDefault="005709D3" w:rsidP="005709D3">
      <w:pPr>
        <w:pStyle w:val="Normlnywebov"/>
        <w:spacing w:before="0" w:beforeAutospacing="0" w:after="0" w:afterAutospacing="0"/>
        <w:rPr>
          <w:color w:val="0070C0"/>
        </w:rPr>
      </w:pPr>
      <w:r w:rsidRPr="005709D3">
        <w:rPr>
          <w:rStyle w:val="Siln"/>
          <w:color w:val="0070C0"/>
        </w:rPr>
        <w:t xml:space="preserve">JEMNÁ MOTORIKA </w:t>
      </w:r>
    </w:p>
    <w:p w:rsidR="005709D3" w:rsidRDefault="005709D3" w:rsidP="005709D3">
      <w:pPr>
        <w:pStyle w:val="Normlnywebov"/>
        <w:spacing w:before="0" w:beforeAutospacing="0" w:after="0" w:afterAutospacing="0"/>
        <w:jc w:val="both"/>
      </w:pPr>
      <w:r>
        <w:t xml:space="preserve">Takmer hotový školák by mal vedieť správne držať písacie potreby, napodobiť tvary písma, geometrické tvary, a nakresliť kompletnú postavu človeka (s hlavou, krkom, rukami, nohami, a bruchom). Mal by vedieť kresliť čiary, vlnovky, osmičky. Vyfarbiť obrázky, strihať, modelovať, navliekať korálky. </w:t>
      </w:r>
    </w:p>
    <w:p w:rsidR="005709D3" w:rsidRDefault="005709D3" w:rsidP="005709D3">
      <w:pPr>
        <w:pStyle w:val="Normlnywebov"/>
        <w:spacing w:before="0" w:beforeAutospacing="0" w:after="0" w:afterAutospacing="0"/>
        <w:rPr>
          <w:rStyle w:val="Siln"/>
          <w:color w:val="0070C0"/>
        </w:rPr>
      </w:pPr>
    </w:p>
    <w:p w:rsidR="005709D3" w:rsidRPr="005709D3" w:rsidRDefault="005709D3" w:rsidP="005709D3">
      <w:pPr>
        <w:pStyle w:val="Normlnywebov"/>
        <w:spacing w:before="0" w:beforeAutospacing="0" w:after="0" w:afterAutospacing="0"/>
        <w:rPr>
          <w:color w:val="0070C0"/>
        </w:rPr>
      </w:pPr>
      <w:r w:rsidRPr="005709D3">
        <w:rPr>
          <w:rStyle w:val="Siln"/>
          <w:color w:val="0070C0"/>
        </w:rPr>
        <w:t xml:space="preserve">HRUBÁ MOTORIKA </w:t>
      </w:r>
    </w:p>
    <w:p w:rsidR="005709D3" w:rsidRDefault="005709D3" w:rsidP="005709D3">
      <w:pPr>
        <w:pStyle w:val="Normlnywebov"/>
        <w:spacing w:before="0" w:beforeAutospacing="0" w:after="0" w:afterAutospacing="0"/>
        <w:jc w:val="both"/>
      </w:pPr>
      <w:r>
        <w:t xml:space="preserve">Dieťa by nemalo mať problém ani s hrubou motorikou: vie skákať (aj na jednej nohe), behať, preliezať, chytať a hádzať loptu, skákať cez švihadlo, robiť kotrmelce. </w:t>
      </w:r>
    </w:p>
    <w:p w:rsidR="005709D3" w:rsidRDefault="005709D3" w:rsidP="005709D3">
      <w:pPr>
        <w:pStyle w:val="Normlnywebov"/>
        <w:spacing w:before="0" w:beforeAutospacing="0" w:after="0" w:afterAutospacing="0"/>
        <w:rPr>
          <w:rStyle w:val="Siln"/>
          <w:color w:val="0070C0"/>
        </w:rPr>
      </w:pPr>
    </w:p>
    <w:p w:rsidR="005709D3" w:rsidRPr="005709D3" w:rsidRDefault="005709D3" w:rsidP="005709D3">
      <w:pPr>
        <w:pStyle w:val="Normlnywebov"/>
        <w:spacing w:before="0" w:beforeAutospacing="0" w:after="0" w:afterAutospacing="0"/>
        <w:rPr>
          <w:color w:val="0070C0"/>
        </w:rPr>
      </w:pPr>
      <w:r w:rsidRPr="005709D3">
        <w:rPr>
          <w:rStyle w:val="Siln"/>
          <w:color w:val="0070C0"/>
        </w:rPr>
        <w:t xml:space="preserve">ORIENTÁCIA </w:t>
      </w:r>
    </w:p>
    <w:p w:rsidR="005709D3" w:rsidRDefault="005709D3" w:rsidP="005709D3">
      <w:pPr>
        <w:pStyle w:val="Normlnywebov"/>
        <w:spacing w:before="0" w:beforeAutospacing="0" w:after="0" w:afterAutospacing="0"/>
        <w:jc w:val="both"/>
      </w:pPr>
      <w:r>
        <w:t xml:space="preserve">Dieťa pripravené na vstup do školy vie povedať, kde je vpravo, kde vľavo, a kde hore, dole, ponad, popod, cez. Nezablúdi v mieste svojho bydliska, pozná pravú a ľavú ruku. Vie sa orientovať aj v čase (dnes, včera, zajtra, ráno, obed, večer, bude, bolo). Rozozná základné farby a geometrické tvary. </w:t>
      </w:r>
    </w:p>
    <w:p w:rsidR="005709D3" w:rsidRDefault="005709D3" w:rsidP="005709D3">
      <w:pPr>
        <w:pStyle w:val="Normlnywebov"/>
        <w:spacing w:before="0" w:beforeAutospacing="0" w:after="0" w:afterAutospacing="0"/>
        <w:rPr>
          <w:rStyle w:val="Siln"/>
          <w:color w:val="0070C0"/>
        </w:rPr>
      </w:pPr>
    </w:p>
    <w:p w:rsidR="005709D3" w:rsidRPr="005709D3" w:rsidRDefault="005709D3" w:rsidP="005709D3">
      <w:pPr>
        <w:pStyle w:val="Normlnywebov"/>
        <w:spacing w:before="0" w:beforeAutospacing="0" w:after="0" w:afterAutospacing="0"/>
        <w:rPr>
          <w:color w:val="0070C0"/>
        </w:rPr>
      </w:pPr>
      <w:r w:rsidRPr="005709D3">
        <w:rPr>
          <w:rStyle w:val="Siln"/>
          <w:color w:val="0070C0"/>
        </w:rPr>
        <w:t xml:space="preserve">POČÍTANIE </w:t>
      </w:r>
    </w:p>
    <w:p w:rsidR="005709D3" w:rsidRDefault="005709D3" w:rsidP="005709D3">
      <w:pPr>
        <w:pStyle w:val="Normlnywebov"/>
        <w:spacing w:before="0" w:beforeAutospacing="0" w:after="0" w:afterAutospacing="0"/>
        <w:jc w:val="both"/>
      </w:pPr>
      <w:r>
        <w:t xml:space="preserve">6-ročné dieťa by malo vedieť počítať do desať, poznať číslice od jedna do desať a vedieť ich priradiť k počtu. Rovnako by malo vedieť priradiť počet predmetov k číslu, rozlúštiť ľahké matematické hádanky. Vie rozlišovať čo je viac, čo menej, veľa, málo, trochu. </w:t>
      </w:r>
    </w:p>
    <w:p w:rsidR="005709D3" w:rsidRDefault="005709D3" w:rsidP="005709D3">
      <w:pPr>
        <w:pStyle w:val="Normlnywebov"/>
        <w:spacing w:before="0" w:beforeAutospacing="0" w:after="0" w:afterAutospacing="0"/>
        <w:rPr>
          <w:rStyle w:val="Siln"/>
          <w:color w:val="0070C0"/>
        </w:rPr>
      </w:pPr>
    </w:p>
    <w:p w:rsidR="005709D3" w:rsidRPr="005709D3" w:rsidRDefault="005709D3" w:rsidP="005709D3">
      <w:pPr>
        <w:pStyle w:val="Normlnywebov"/>
        <w:spacing w:before="0" w:beforeAutospacing="0" w:after="0" w:afterAutospacing="0"/>
        <w:rPr>
          <w:color w:val="0070C0"/>
        </w:rPr>
      </w:pPr>
      <w:r w:rsidRPr="005709D3">
        <w:rPr>
          <w:rStyle w:val="Siln"/>
          <w:color w:val="0070C0"/>
        </w:rPr>
        <w:t xml:space="preserve">CHCE SA UČIŤ </w:t>
      </w:r>
    </w:p>
    <w:p w:rsidR="005709D3" w:rsidRDefault="005709D3" w:rsidP="005709D3">
      <w:pPr>
        <w:pStyle w:val="Normlnywebov"/>
        <w:spacing w:before="0" w:beforeAutospacing="0" w:after="0" w:afterAutospacing="0"/>
        <w:jc w:val="both"/>
      </w:pPr>
      <w:r>
        <w:t xml:space="preserve">V neposlednom rade by sa malo dieťa pripravené na vstup do školy rado učiť: chce vedieť viac, pýta sa rodičov na jednotlivé písmená, zaujíma sa o základné počty. Má v zásobe neustálu paľbu otázok typu: prečo? Rado dostáva nové úlohy a rieši ich, a vydrží ich riešiť až do konca? Potom je na školu pripravené. </w:t>
      </w:r>
    </w:p>
    <w:p w:rsidR="005709D3" w:rsidRDefault="005709D3" w:rsidP="005709D3">
      <w:pPr>
        <w:pStyle w:val="Normlnywebov"/>
      </w:pPr>
      <w:r>
        <w:t> </w:t>
      </w:r>
    </w:p>
    <w:sectPr w:rsidR="005709D3" w:rsidSect="005709D3">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savePreviewPicture/>
  <w:compat/>
  <w:rsids>
    <w:rsidRoot w:val="005709D3"/>
    <w:rsid w:val="004862D1"/>
    <w:rsid w:val="005709D3"/>
    <w:rsid w:val="00E410A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62D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709D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5709D3"/>
    <w:rPr>
      <w:b/>
      <w:bCs/>
    </w:rPr>
  </w:style>
  <w:style w:type="character" w:styleId="Zvraznenie">
    <w:name w:val="Emphasis"/>
    <w:basedOn w:val="Predvolenpsmoodseku"/>
    <w:uiPriority w:val="20"/>
    <w:qFormat/>
    <w:rsid w:val="005709D3"/>
    <w:rPr>
      <w:i/>
      <w:iCs/>
    </w:rPr>
  </w:style>
</w:styles>
</file>

<file path=word/webSettings.xml><?xml version="1.0" encoding="utf-8"?>
<w:webSettings xmlns:r="http://schemas.openxmlformats.org/officeDocument/2006/relationships" xmlns:w="http://schemas.openxmlformats.org/wordprocessingml/2006/main">
  <w:divs>
    <w:div w:id="15756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cp:revision>
  <dcterms:created xsi:type="dcterms:W3CDTF">2017-03-23T19:08:00Z</dcterms:created>
  <dcterms:modified xsi:type="dcterms:W3CDTF">2017-03-23T19:16:00Z</dcterms:modified>
</cp:coreProperties>
</file>